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3F2" w:rsidRDefault="00C31D39">
      <w:pPr>
        <w:spacing w:before="7" w:after="0" w:line="100" w:lineRule="auto"/>
        <w:rPr>
          <w:sz w:val="10"/>
          <w:szCs w:val="10"/>
        </w:rPr>
      </w:pPr>
      <w:r>
        <w:rPr>
          <w:sz w:val="10"/>
          <w:szCs w:val="10"/>
        </w:rPr>
        <w:t xml:space="preserve">Contact the B-CC Boosters </w:t>
      </w:r>
      <w:proofErr w:type="spellStart"/>
      <w:r>
        <w:rPr>
          <w:sz w:val="10"/>
          <w:szCs w:val="10"/>
        </w:rPr>
        <w:t>po</w:t>
      </w:r>
      <w:proofErr w:type="spellEnd"/>
    </w:p>
    <w:p w:rsidR="004563F2" w:rsidRDefault="0056150F">
      <w:pPr>
        <w:spacing w:after="0" w:line="240" w:lineRule="auto"/>
        <w:ind w:left="9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22400" cy="861060"/>
            <wp:effectExtent l="0" t="0" r="0" b="0"/>
            <wp:wrapSquare wrapText="bothSides" distT="0" distB="0" distL="114300" distR="114300"/>
            <wp:docPr id="8" name="image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861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563F2" w:rsidRDefault="004563F2">
      <w:pPr>
        <w:spacing w:before="3" w:after="0" w:line="180" w:lineRule="auto"/>
        <w:rPr>
          <w:sz w:val="18"/>
          <w:szCs w:val="18"/>
        </w:rPr>
      </w:pPr>
    </w:p>
    <w:p w:rsidR="004563F2" w:rsidRDefault="004563F2">
      <w:pPr>
        <w:spacing w:before="34" w:after="0" w:line="240" w:lineRule="auto"/>
        <w:ind w:left="4123" w:right="4215"/>
        <w:jc w:val="center"/>
        <w:rPr>
          <w:rFonts w:ascii="Arial" w:eastAsia="Arial" w:hAnsi="Arial" w:cs="Arial"/>
          <w:b/>
          <w:sz w:val="20"/>
          <w:szCs w:val="20"/>
        </w:rPr>
      </w:pPr>
    </w:p>
    <w:p w:rsidR="004563F2" w:rsidRDefault="004563F2">
      <w:pPr>
        <w:spacing w:before="34" w:after="0" w:line="240" w:lineRule="auto"/>
        <w:ind w:left="4123" w:right="4215"/>
        <w:jc w:val="center"/>
        <w:rPr>
          <w:rFonts w:ascii="Arial" w:eastAsia="Arial" w:hAnsi="Arial" w:cs="Arial"/>
          <w:b/>
          <w:sz w:val="20"/>
          <w:szCs w:val="20"/>
        </w:rPr>
      </w:pPr>
    </w:p>
    <w:p w:rsidR="004563F2" w:rsidRPr="00F74871" w:rsidRDefault="0056150F">
      <w:pPr>
        <w:spacing w:before="34" w:after="0" w:line="240" w:lineRule="auto"/>
        <w:ind w:left="4123" w:right="4215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F74871">
        <w:rPr>
          <w:rFonts w:ascii="Arial" w:eastAsia="Arial" w:hAnsi="Arial" w:cs="Arial"/>
          <w:b/>
          <w:sz w:val="20"/>
          <w:szCs w:val="20"/>
          <w:u w:val="single"/>
        </w:rPr>
        <w:t>Financial Assistance</w:t>
      </w:r>
    </w:p>
    <w:p w:rsidR="004563F2" w:rsidRDefault="004563F2">
      <w:pPr>
        <w:spacing w:before="12" w:after="0" w:line="260" w:lineRule="auto"/>
        <w:rPr>
          <w:sz w:val="26"/>
          <w:szCs w:val="26"/>
        </w:rPr>
      </w:pPr>
    </w:p>
    <w:p w:rsidR="00C31D39" w:rsidRDefault="0056150F" w:rsidP="00784DB2">
      <w:pPr>
        <w:spacing w:after="0" w:line="239" w:lineRule="auto"/>
        <w:ind w:left="125" w:right="145"/>
        <w:rPr>
          <w:rFonts w:asciiTheme="majorHAnsi" w:eastAsia="Arial" w:hAnsiTheme="majorHAnsi" w:cstheme="majorHAnsi"/>
        </w:rPr>
      </w:pPr>
      <w:r w:rsidRPr="00784DB2">
        <w:rPr>
          <w:rFonts w:asciiTheme="majorHAnsi" w:eastAsia="Arial" w:hAnsiTheme="majorHAnsi" w:cstheme="majorHAnsi"/>
        </w:rPr>
        <w:t xml:space="preserve">B-CC Crew wants every student athlete who is serious about the sport of rowing to be able to participate fully on the team. </w:t>
      </w:r>
      <w:r w:rsidR="00784DB2">
        <w:rPr>
          <w:rFonts w:asciiTheme="majorHAnsi" w:eastAsia="Arial" w:hAnsiTheme="majorHAnsi" w:cstheme="majorHAnsi"/>
        </w:rPr>
        <w:t xml:space="preserve"> </w:t>
      </w:r>
      <w:r w:rsidR="00784DB2" w:rsidRPr="00784DB2">
        <w:rPr>
          <w:rFonts w:asciiTheme="majorHAnsi" w:eastAsia="Arial" w:hAnsiTheme="majorHAnsi" w:cstheme="majorHAnsi"/>
        </w:rPr>
        <w:t>If financial assistance is needed with any of the program costs</w:t>
      </w:r>
      <w:r>
        <w:rPr>
          <w:rFonts w:asciiTheme="majorHAnsi" w:eastAsia="Arial" w:hAnsiTheme="majorHAnsi" w:cstheme="majorHAnsi"/>
        </w:rPr>
        <w:t xml:space="preserve"> outlined below</w:t>
      </w:r>
      <w:r w:rsidR="00784DB2" w:rsidRPr="00784DB2">
        <w:rPr>
          <w:rFonts w:asciiTheme="majorHAnsi" w:eastAsia="Arial" w:hAnsiTheme="majorHAnsi" w:cstheme="majorHAnsi"/>
        </w:rPr>
        <w:t xml:space="preserve">, please complete </w:t>
      </w:r>
      <w:r>
        <w:rPr>
          <w:rFonts w:asciiTheme="majorHAnsi" w:eastAsia="Arial" w:hAnsiTheme="majorHAnsi" w:cstheme="majorHAnsi"/>
        </w:rPr>
        <w:t xml:space="preserve">this form in its entirety </w:t>
      </w:r>
      <w:r w:rsidR="00C31D39">
        <w:rPr>
          <w:rFonts w:asciiTheme="majorHAnsi" w:eastAsia="Arial" w:hAnsiTheme="majorHAnsi" w:cstheme="majorHAnsi"/>
        </w:rPr>
        <w:t xml:space="preserve">(2 pages) </w:t>
      </w:r>
      <w:r w:rsidR="00784DB2" w:rsidRPr="00784DB2">
        <w:rPr>
          <w:rFonts w:asciiTheme="majorHAnsi" w:eastAsia="Arial" w:hAnsiTheme="majorHAnsi" w:cstheme="majorHAnsi"/>
        </w:rPr>
        <w:t xml:space="preserve">and </w:t>
      </w:r>
      <w:r w:rsidR="00C31D39">
        <w:rPr>
          <w:rFonts w:asciiTheme="majorHAnsi" w:eastAsia="Arial" w:hAnsiTheme="majorHAnsi" w:cstheme="majorHAnsi"/>
        </w:rPr>
        <w:t xml:space="preserve">contact the president of B-CC Crew Boosters, Inc. at </w:t>
      </w:r>
      <w:r w:rsidR="00C31D39" w:rsidRPr="00C31D39">
        <w:rPr>
          <w:rFonts w:asciiTheme="majorHAnsi" w:eastAsia="Arial" w:hAnsiTheme="majorHAnsi" w:cstheme="majorHAnsi"/>
        </w:rPr>
        <w:t>president@bcccrew.org</w:t>
      </w:r>
      <w:r w:rsidR="00C31D39">
        <w:rPr>
          <w:rFonts w:asciiTheme="majorHAnsi" w:eastAsia="Arial" w:hAnsiTheme="majorHAnsi" w:cstheme="majorHAnsi"/>
        </w:rPr>
        <w:t xml:space="preserve"> to arrange for secure transmission of the form.  Please do this</w:t>
      </w:r>
      <w:r w:rsidR="00C31D39" w:rsidRPr="0056150F">
        <w:rPr>
          <w:rFonts w:asciiTheme="majorHAnsi" w:eastAsia="Arial" w:hAnsiTheme="majorHAnsi" w:cstheme="majorHAnsi"/>
          <w:b/>
          <w:u w:val="single"/>
        </w:rPr>
        <w:t xml:space="preserve"> </w:t>
      </w:r>
      <w:r w:rsidR="00784DB2" w:rsidRPr="0056150F">
        <w:rPr>
          <w:rFonts w:asciiTheme="majorHAnsi" w:eastAsia="Arial" w:hAnsiTheme="majorHAnsi" w:cstheme="majorHAnsi"/>
          <w:b/>
          <w:u w:val="single"/>
        </w:rPr>
        <w:t>BEFORE</w:t>
      </w:r>
      <w:r w:rsidR="00C31D39">
        <w:rPr>
          <w:rFonts w:asciiTheme="majorHAnsi" w:eastAsia="Arial" w:hAnsiTheme="majorHAnsi" w:cstheme="majorHAnsi"/>
        </w:rPr>
        <w:t xml:space="preserve"> </w:t>
      </w:r>
      <w:r w:rsidR="00784DB2" w:rsidRPr="00784DB2">
        <w:rPr>
          <w:rFonts w:asciiTheme="majorHAnsi" w:eastAsia="Arial" w:hAnsiTheme="majorHAnsi" w:cstheme="majorHAnsi"/>
        </w:rPr>
        <w:t>registering on Regatta Central</w:t>
      </w:r>
      <w:r w:rsidR="00C31D39">
        <w:rPr>
          <w:rFonts w:asciiTheme="majorHAnsi" w:eastAsia="Arial" w:hAnsiTheme="majorHAnsi" w:cstheme="majorHAnsi"/>
        </w:rPr>
        <w:t xml:space="preserve"> during the registration window for each season</w:t>
      </w:r>
      <w:r w:rsidR="00784DB2" w:rsidRPr="00784DB2">
        <w:rPr>
          <w:rFonts w:asciiTheme="majorHAnsi" w:eastAsia="Arial" w:hAnsiTheme="majorHAnsi" w:cstheme="majorHAnsi"/>
        </w:rPr>
        <w:t xml:space="preserve">.  </w:t>
      </w:r>
    </w:p>
    <w:p w:rsidR="00C31D39" w:rsidRDefault="00C31D39" w:rsidP="00784DB2">
      <w:pPr>
        <w:spacing w:after="0" w:line="239" w:lineRule="auto"/>
        <w:ind w:left="125" w:right="145"/>
        <w:rPr>
          <w:rFonts w:asciiTheme="majorHAnsi" w:eastAsia="Arial" w:hAnsiTheme="majorHAnsi" w:cstheme="majorHAnsi"/>
        </w:rPr>
      </w:pPr>
    </w:p>
    <w:p w:rsidR="00784DB2" w:rsidRPr="00784DB2" w:rsidRDefault="00C31D39" w:rsidP="00784DB2">
      <w:pPr>
        <w:spacing w:after="0" w:line="239" w:lineRule="auto"/>
        <w:ind w:left="125" w:right="145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If B-CC Crew Boosters, Inc. awards an available scholarship to the athlete, you will receive a coupon code to use on the registration portal.  </w:t>
      </w:r>
      <w:r w:rsidR="00784DB2" w:rsidRPr="00784DB2">
        <w:rPr>
          <w:rFonts w:asciiTheme="majorHAnsi" w:eastAsia="Arial" w:hAnsiTheme="majorHAnsi" w:cstheme="majorHAnsi"/>
        </w:rPr>
        <w:t xml:space="preserve">All information will be kept confidential and may be shared on a name-blind basis with the certified </w:t>
      </w:r>
      <w:r w:rsidR="00F74871">
        <w:rPr>
          <w:rFonts w:asciiTheme="majorHAnsi" w:eastAsia="Arial" w:hAnsiTheme="majorHAnsi" w:cstheme="majorHAnsi"/>
        </w:rPr>
        <w:t xml:space="preserve">public </w:t>
      </w:r>
      <w:r w:rsidR="00784DB2" w:rsidRPr="00784DB2">
        <w:rPr>
          <w:rFonts w:asciiTheme="majorHAnsi" w:eastAsia="Arial" w:hAnsiTheme="majorHAnsi" w:cstheme="majorHAnsi"/>
        </w:rPr>
        <w:t>accountant for B-CC Crew Boosters, Inc.</w:t>
      </w:r>
    </w:p>
    <w:p w:rsidR="004563F2" w:rsidRPr="00784DB2" w:rsidRDefault="004563F2">
      <w:pPr>
        <w:spacing w:before="12" w:after="0" w:line="240" w:lineRule="auto"/>
        <w:rPr>
          <w:rFonts w:asciiTheme="majorHAnsi" w:hAnsiTheme="majorHAnsi" w:cstheme="majorHAnsi"/>
        </w:rPr>
      </w:pPr>
    </w:p>
    <w:p w:rsidR="004563F2" w:rsidRPr="00784DB2" w:rsidRDefault="0056150F">
      <w:pPr>
        <w:spacing w:after="0" w:line="240" w:lineRule="auto"/>
        <w:ind w:left="123" w:right="-20"/>
        <w:rPr>
          <w:rFonts w:asciiTheme="majorHAnsi" w:eastAsia="Arial" w:hAnsiTheme="majorHAnsi" w:cstheme="majorHAnsi"/>
        </w:rPr>
      </w:pPr>
      <w:r w:rsidRPr="00784DB2">
        <w:rPr>
          <w:rFonts w:asciiTheme="majorHAnsi" w:eastAsia="Arial" w:hAnsiTheme="majorHAnsi" w:cstheme="majorHAnsi"/>
        </w:rPr>
        <w:t xml:space="preserve">The following provides the </w:t>
      </w:r>
      <w:r w:rsidRPr="00784DB2">
        <w:rPr>
          <w:rFonts w:asciiTheme="majorHAnsi" w:eastAsia="Arial" w:hAnsiTheme="majorHAnsi" w:cstheme="majorHAnsi"/>
          <w:b/>
        </w:rPr>
        <w:t xml:space="preserve">approximate </w:t>
      </w:r>
      <w:r w:rsidRPr="00784DB2">
        <w:rPr>
          <w:rFonts w:asciiTheme="majorHAnsi" w:eastAsia="Arial" w:hAnsiTheme="majorHAnsi" w:cstheme="majorHAnsi"/>
        </w:rPr>
        <w:t>costs of the B-CC Crew program:</w:t>
      </w:r>
    </w:p>
    <w:p w:rsidR="004563F2" w:rsidRPr="00784DB2" w:rsidRDefault="009E1849">
      <w:pPr>
        <w:tabs>
          <w:tab w:val="left" w:pos="840"/>
        </w:tabs>
        <w:spacing w:before="20" w:after="0" w:line="240" w:lineRule="auto"/>
        <w:ind w:left="488" w:right="-20"/>
        <w:rPr>
          <w:rFonts w:asciiTheme="majorHAnsi" w:eastAsia="Arial" w:hAnsiTheme="majorHAnsi" w:cstheme="majorHAnsi"/>
        </w:rPr>
      </w:pPr>
      <w:r w:rsidRPr="00784DB2">
        <w:rPr>
          <w:rFonts w:asciiTheme="majorHAnsi" w:eastAsia="Arial" w:hAnsiTheme="majorHAnsi" w:cstheme="majorHAnsi"/>
        </w:rPr>
        <w:t>•</w:t>
      </w:r>
      <w:r w:rsidRPr="00784DB2">
        <w:rPr>
          <w:rFonts w:asciiTheme="majorHAnsi" w:eastAsia="Arial" w:hAnsiTheme="majorHAnsi" w:cstheme="majorHAnsi"/>
        </w:rPr>
        <w:tab/>
        <w:t xml:space="preserve">Fall Novice Rowing Dues:  </w:t>
      </w:r>
      <w:r w:rsidR="0056150F" w:rsidRPr="00784DB2">
        <w:rPr>
          <w:rFonts w:asciiTheme="majorHAnsi" w:eastAsia="Arial" w:hAnsiTheme="majorHAnsi" w:cstheme="majorHAnsi"/>
        </w:rPr>
        <w:t>$3</w:t>
      </w:r>
      <w:r w:rsidR="00B6110F">
        <w:rPr>
          <w:rFonts w:asciiTheme="majorHAnsi" w:eastAsia="Arial" w:hAnsiTheme="majorHAnsi" w:cstheme="majorHAnsi"/>
        </w:rPr>
        <w:t>50</w:t>
      </w:r>
      <w:r w:rsidR="0056150F" w:rsidRPr="00784DB2">
        <w:rPr>
          <w:rFonts w:asciiTheme="majorHAnsi" w:eastAsia="Arial" w:hAnsiTheme="majorHAnsi" w:cstheme="majorHAnsi"/>
        </w:rPr>
        <w:t xml:space="preserve"> per session</w:t>
      </w:r>
    </w:p>
    <w:p w:rsidR="004563F2" w:rsidRPr="00784DB2" w:rsidRDefault="0056150F">
      <w:pPr>
        <w:tabs>
          <w:tab w:val="left" w:pos="840"/>
        </w:tabs>
        <w:spacing w:before="10" w:after="0" w:line="240" w:lineRule="auto"/>
        <w:ind w:left="488" w:right="-20"/>
        <w:rPr>
          <w:rFonts w:asciiTheme="majorHAnsi" w:eastAsia="Arial" w:hAnsiTheme="majorHAnsi" w:cstheme="majorHAnsi"/>
        </w:rPr>
      </w:pPr>
      <w:r w:rsidRPr="00784DB2">
        <w:rPr>
          <w:rFonts w:asciiTheme="majorHAnsi" w:eastAsia="Arial" w:hAnsiTheme="majorHAnsi" w:cstheme="majorHAnsi"/>
        </w:rPr>
        <w:t>•</w:t>
      </w:r>
      <w:r w:rsidRPr="00784DB2">
        <w:rPr>
          <w:rFonts w:asciiTheme="majorHAnsi" w:eastAsia="Arial" w:hAnsiTheme="majorHAnsi" w:cstheme="majorHAnsi"/>
        </w:rPr>
        <w:tab/>
        <w:t xml:space="preserve">Fall </w:t>
      </w:r>
      <w:r>
        <w:rPr>
          <w:rFonts w:asciiTheme="majorHAnsi" w:eastAsia="Arial" w:hAnsiTheme="majorHAnsi" w:cstheme="majorHAnsi"/>
        </w:rPr>
        <w:t xml:space="preserve">Varsity </w:t>
      </w:r>
      <w:r w:rsidRPr="00784DB2">
        <w:rPr>
          <w:rFonts w:asciiTheme="majorHAnsi" w:eastAsia="Arial" w:hAnsiTheme="majorHAnsi" w:cstheme="majorHAnsi"/>
        </w:rPr>
        <w:t>Rowing Dues</w:t>
      </w:r>
      <w:r w:rsidR="009E1849" w:rsidRPr="00784DB2">
        <w:rPr>
          <w:rFonts w:asciiTheme="majorHAnsi" w:eastAsia="Arial" w:hAnsiTheme="majorHAnsi" w:cstheme="majorHAnsi"/>
        </w:rPr>
        <w:t xml:space="preserve">: </w:t>
      </w:r>
      <w:r w:rsidRPr="00784DB2">
        <w:rPr>
          <w:rFonts w:asciiTheme="majorHAnsi" w:eastAsia="Arial" w:hAnsiTheme="majorHAnsi" w:cstheme="majorHAnsi"/>
        </w:rPr>
        <w:t xml:space="preserve"> $</w:t>
      </w:r>
      <w:r w:rsidR="00B6110F">
        <w:rPr>
          <w:rFonts w:asciiTheme="majorHAnsi" w:eastAsia="Arial" w:hAnsiTheme="majorHAnsi" w:cstheme="majorHAnsi"/>
        </w:rPr>
        <w:t>700</w:t>
      </w:r>
      <w:bookmarkStart w:id="0" w:name="_GoBack"/>
      <w:bookmarkEnd w:id="0"/>
    </w:p>
    <w:p w:rsidR="004563F2" w:rsidRPr="00784DB2" w:rsidRDefault="0056150F">
      <w:pPr>
        <w:tabs>
          <w:tab w:val="left" w:pos="840"/>
        </w:tabs>
        <w:spacing w:before="17" w:after="0" w:line="240" w:lineRule="auto"/>
        <w:ind w:left="488" w:right="-20"/>
        <w:rPr>
          <w:rFonts w:asciiTheme="majorHAnsi" w:eastAsia="Arial" w:hAnsiTheme="majorHAnsi" w:cstheme="majorHAnsi"/>
        </w:rPr>
      </w:pPr>
      <w:r w:rsidRPr="00784DB2">
        <w:rPr>
          <w:rFonts w:asciiTheme="majorHAnsi" w:eastAsia="Arial" w:hAnsiTheme="majorHAnsi" w:cstheme="majorHAnsi"/>
        </w:rPr>
        <w:t>•</w:t>
      </w:r>
      <w:r w:rsidRPr="00784DB2">
        <w:rPr>
          <w:rFonts w:asciiTheme="majorHAnsi" w:eastAsia="Arial" w:hAnsiTheme="majorHAnsi" w:cstheme="majorHAnsi"/>
        </w:rPr>
        <w:tab/>
        <w:t>Winter Training Program (Novice and</w:t>
      </w:r>
      <w:r w:rsidR="009E1849" w:rsidRPr="00784DB2">
        <w:rPr>
          <w:rFonts w:asciiTheme="majorHAnsi" w:eastAsia="Arial" w:hAnsiTheme="majorHAnsi" w:cstheme="majorHAnsi"/>
        </w:rPr>
        <w:t xml:space="preserve"> </w:t>
      </w:r>
      <w:r w:rsidRPr="00784DB2">
        <w:rPr>
          <w:rFonts w:asciiTheme="majorHAnsi" w:eastAsia="Arial" w:hAnsiTheme="majorHAnsi" w:cstheme="majorHAnsi"/>
        </w:rPr>
        <w:t>Varsity)</w:t>
      </w:r>
      <w:r w:rsidR="009E1849" w:rsidRPr="00784DB2">
        <w:rPr>
          <w:rFonts w:asciiTheme="majorHAnsi" w:eastAsia="Arial" w:hAnsiTheme="majorHAnsi" w:cstheme="majorHAnsi"/>
        </w:rPr>
        <w:t>:</w:t>
      </w:r>
      <w:r w:rsidRPr="00784DB2">
        <w:rPr>
          <w:rFonts w:asciiTheme="majorHAnsi" w:eastAsia="Arial" w:hAnsiTheme="majorHAnsi" w:cstheme="majorHAnsi"/>
        </w:rPr>
        <w:t xml:space="preserve"> </w:t>
      </w:r>
      <w:r w:rsidR="009E1849" w:rsidRPr="00784DB2">
        <w:rPr>
          <w:rFonts w:asciiTheme="majorHAnsi" w:eastAsia="Arial" w:hAnsiTheme="majorHAnsi" w:cstheme="majorHAnsi"/>
        </w:rPr>
        <w:t xml:space="preserve"> </w:t>
      </w:r>
      <w:r w:rsidR="006140DD">
        <w:rPr>
          <w:rFonts w:asciiTheme="majorHAnsi" w:eastAsia="Arial" w:hAnsiTheme="majorHAnsi" w:cstheme="majorHAnsi"/>
        </w:rPr>
        <w:t>$6</w:t>
      </w:r>
      <w:r w:rsidRPr="00784DB2">
        <w:rPr>
          <w:rFonts w:asciiTheme="majorHAnsi" w:eastAsia="Arial" w:hAnsiTheme="majorHAnsi" w:cstheme="majorHAnsi"/>
        </w:rPr>
        <w:t>00</w:t>
      </w:r>
    </w:p>
    <w:p w:rsidR="004563F2" w:rsidRPr="00784DB2" w:rsidRDefault="0056150F">
      <w:pPr>
        <w:tabs>
          <w:tab w:val="left" w:pos="840"/>
        </w:tabs>
        <w:spacing w:before="15" w:after="0" w:line="240" w:lineRule="auto"/>
        <w:ind w:left="488" w:right="-20"/>
        <w:rPr>
          <w:rFonts w:asciiTheme="majorHAnsi" w:eastAsia="Arial" w:hAnsiTheme="majorHAnsi" w:cstheme="majorHAnsi"/>
        </w:rPr>
      </w:pPr>
      <w:r w:rsidRPr="00784DB2">
        <w:rPr>
          <w:rFonts w:asciiTheme="majorHAnsi" w:eastAsia="Arial" w:hAnsiTheme="majorHAnsi" w:cstheme="majorHAnsi"/>
        </w:rPr>
        <w:t>•</w:t>
      </w:r>
      <w:r w:rsidRPr="00784DB2">
        <w:rPr>
          <w:rFonts w:asciiTheme="majorHAnsi" w:eastAsia="Arial" w:hAnsiTheme="majorHAnsi" w:cstheme="majorHAnsi"/>
        </w:rPr>
        <w:tab/>
        <w:t>Spring Rowing Dues</w:t>
      </w:r>
      <w:r w:rsidR="009E1849" w:rsidRPr="00784DB2">
        <w:rPr>
          <w:rFonts w:asciiTheme="majorHAnsi" w:eastAsia="Arial" w:hAnsiTheme="majorHAnsi" w:cstheme="majorHAnsi"/>
        </w:rPr>
        <w:t xml:space="preserve"> (Novice and Varsity): </w:t>
      </w:r>
      <w:r w:rsidRPr="00784DB2">
        <w:rPr>
          <w:rFonts w:asciiTheme="majorHAnsi" w:eastAsia="Arial" w:hAnsiTheme="majorHAnsi" w:cstheme="majorHAnsi"/>
        </w:rPr>
        <w:t xml:space="preserve"> $</w:t>
      </w:r>
      <w:r w:rsidR="006140DD">
        <w:rPr>
          <w:rFonts w:asciiTheme="majorHAnsi" w:eastAsia="Arial" w:hAnsiTheme="majorHAnsi" w:cstheme="majorHAnsi"/>
        </w:rPr>
        <w:t>800</w:t>
      </w:r>
    </w:p>
    <w:p w:rsidR="004563F2" w:rsidRPr="00784DB2" w:rsidRDefault="0056150F">
      <w:pPr>
        <w:tabs>
          <w:tab w:val="left" w:pos="840"/>
        </w:tabs>
        <w:spacing w:before="15" w:after="0" w:line="240" w:lineRule="auto"/>
        <w:ind w:left="488" w:right="-20"/>
        <w:rPr>
          <w:rFonts w:asciiTheme="majorHAnsi" w:eastAsia="Arial" w:hAnsiTheme="majorHAnsi" w:cstheme="majorHAnsi"/>
        </w:rPr>
      </w:pPr>
      <w:r w:rsidRPr="00784DB2">
        <w:rPr>
          <w:rFonts w:asciiTheme="majorHAnsi" w:eastAsia="Arial" w:hAnsiTheme="majorHAnsi" w:cstheme="majorHAnsi"/>
        </w:rPr>
        <w:t>•</w:t>
      </w:r>
      <w:r w:rsidRPr="00784DB2">
        <w:rPr>
          <w:rFonts w:asciiTheme="majorHAnsi" w:eastAsia="Arial" w:hAnsiTheme="majorHAnsi" w:cstheme="majorHAnsi"/>
        </w:rPr>
        <w:tab/>
        <w:t xml:space="preserve">Overnight </w:t>
      </w:r>
      <w:r w:rsidR="00784DB2" w:rsidRPr="00784DB2">
        <w:rPr>
          <w:rFonts w:asciiTheme="majorHAnsi" w:eastAsia="Arial" w:hAnsiTheme="majorHAnsi" w:cstheme="majorHAnsi"/>
        </w:rPr>
        <w:t>Travel Regatta Fees</w:t>
      </w:r>
      <w:r w:rsidRPr="00784DB2">
        <w:rPr>
          <w:rFonts w:asciiTheme="majorHAnsi" w:eastAsia="Arial" w:hAnsiTheme="majorHAnsi" w:cstheme="majorHAnsi"/>
        </w:rPr>
        <w:t xml:space="preserve"> (for selected boats/athletes only)</w:t>
      </w:r>
      <w:r w:rsidR="009E1849" w:rsidRPr="00784DB2">
        <w:rPr>
          <w:rFonts w:asciiTheme="majorHAnsi" w:eastAsia="Arial" w:hAnsiTheme="majorHAnsi" w:cstheme="majorHAnsi"/>
        </w:rPr>
        <w:t xml:space="preserve">: </w:t>
      </w:r>
      <w:r w:rsidRPr="00784DB2">
        <w:rPr>
          <w:rFonts w:asciiTheme="majorHAnsi" w:eastAsia="Arial" w:hAnsiTheme="majorHAnsi" w:cstheme="majorHAnsi"/>
        </w:rPr>
        <w:t xml:space="preserve"> $</w:t>
      </w:r>
      <w:r w:rsidR="009E1849" w:rsidRPr="00784DB2">
        <w:rPr>
          <w:rFonts w:asciiTheme="majorHAnsi" w:eastAsia="Arial" w:hAnsiTheme="majorHAnsi" w:cstheme="majorHAnsi"/>
        </w:rPr>
        <w:t>500</w:t>
      </w:r>
      <w:r w:rsidRPr="00784DB2">
        <w:rPr>
          <w:rFonts w:asciiTheme="majorHAnsi" w:eastAsia="Arial" w:hAnsiTheme="majorHAnsi" w:cstheme="majorHAnsi"/>
        </w:rPr>
        <w:t xml:space="preserve"> per regatta</w:t>
      </w:r>
      <w:r w:rsidR="00784DB2" w:rsidRPr="00784DB2">
        <w:rPr>
          <w:rFonts w:asciiTheme="majorHAnsi" w:eastAsia="Arial" w:hAnsiTheme="majorHAnsi" w:cstheme="majorHAnsi"/>
        </w:rPr>
        <w:t xml:space="preserve"> </w:t>
      </w:r>
    </w:p>
    <w:p w:rsidR="004563F2" w:rsidRPr="00784DB2" w:rsidRDefault="0056150F">
      <w:pPr>
        <w:tabs>
          <w:tab w:val="left" w:pos="840"/>
        </w:tabs>
        <w:spacing w:before="20" w:after="0" w:line="240" w:lineRule="auto"/>
        <w:ind w:left="488" w:right="-20"/>
        <w:rPr>
          <w:rFonts w:asciiTheme="majorHAnsi" w:eastAsia="Arial" w:hAnsiTheme="majorHAnsi" w:cstheme="majorHAnsi"/>
        </w:rPr>
      </w:pPr>
      <w:r w:rsidRPr="00784DB2">
        <w:rPr>
          <w:rFonts w:asciiTheme="majorHAnsi" w:eastAsia="Arial" w:hAnsiTheme="majorHAnsi" w:cstheme="majorHAnsi"/>
        </w:rPr>
        <w:t>•</w:t>
      </w:r>
      <w:r w:rsidRPr="00784DB2">
        <w:rPr>
          <w:rFonts w:asciiTheme="majorHAnsi" w:eastAsia="Arial" w:hAnsiTheme="majorHAnsi" w:cstheme="majorHAnsi"/>
        </w:rPr>
        <w:tab/>
      </w:r>
      <w:r w:rsidR="001F700C" w:rsidRPr="00784DB2">
        <w:rPr>
          <w:rFonts w:asciiTheme="majorHAnsi" w:eastAsia="Arial" w:hAnsiTheme="majorHAnsi" w:cstheme="majorHAnsi"/>
        </w:rPr>
        <w:t>Annual Championship L</w:t>
      </w:r>
      <w:r w:rsidRPr="00784DB2">
        <w:rPr>
          <w:rFonts w:asciiTheme="majorHAnsi" w:eastAsia="Arial" w:hAnsiTheme="majorHAnsi" w:cstheme="majorHAnsi"/>
        </w:rPr>
        <w:t>evel US Rowing membership</w:t>
      </w:r>
      <w:r>
        <w:rPr>
          <w:rFonts w:asciiTheme="majorHAnsi" w:eastAsia="Arial" w:hAnsiTheme="majorHAnsi" w:cstheme="majorHAnsi"/>
        </w:rPr>
        <w:t xml:space="preserve">: </w:t>
      </w:r>
      <w:r w:rsidRPr="00784DB2">
        <w:rPr>
          <w:rFonts w:asciiTheme="majorHAnsi" w:eastAsia="Arial" w:hAnsiTheme="majorHAnsi" w:cstheme="majorHAnsi"/>
        </w:rPr>
        <w:t xml:space="preserve"> $45 per year</w:t>
      </w:r>
    </w:p>
    <w:p w:rsidR="004563F2" w:rsidRPr="00784DB2" w:rsidRDefault="0056150F">
      <w:pPr>
        <w:tabs>
          <w:tab w:val="left" w:pos="840"/>
        </w:tabs>
        <w:spacing w:before="20" w:after="0" w:line="240" w:lineRule="auto"/>
        <w:ind w:left="488" w:right="-20"/>
        <w:rPr>
          <w:rFonts w:asciiTheme="majorHAnsi" w:eastAsia="Arial" w:hAnsiTheme="majorHAnsi" w:cstheme="majorHAnsi"/>
        </w:rPr>
      </w:pPr>
      <w:r w:rsidRPr="00784DB2">
        <w:rPr>
          <w:rFonts w:asciiTheme="majorHAnsi" w:eastAsia="Arial" w:hAnsiTheme="majorHAnsi" w:cstheme="majorHAnsi"/>
        </w:rPr>
        <w:t>•</w:t>
      </w:r>
      <w:r w:rsidRPr="00784DB2">
        <w:rPr>
          <w:rFonts w:asciiTheme="majorHAnsi" w:eastAsia="Arial" w:hAnsiTheme="majorHAnsi" w:cstheme="majorHAnsi"/>
        </w:rPr>
        <w:tab/>
        <w:t>Uniforms - approximately $1</w:t>
      </w:r>
      <w:r w:rsidR="009E1849" w:rsidRPr="00784DB2">
        <w:rPr>
          <w:rFonts w:asciiTheme="majorHAnsi" w:eastAsia="Arial" w:hAnsiTheme="majorHAnsi" w:cstheme="majorHAnsi"/>
        </w:rPr>
        <w:t>25</w:t>
      </w:r>
      <w:r w:rsidRPr="00784DB2">
        <w:rPr>
          <w:rFonts w:asciiTheme="majorHAnsi" w:eastAsia="Arial" w:hAnsiTheme="majorHAnsi" w:cstheme="majorHAnsi"/>
        </w:rPr>
        <w:t xml:space="preserve"> (</w:t>
      </w:r>
      <w:proofErr w:type="gramStart"/>
      <w:r w:rsidRPr="00784DB2">
        <w:rPr>
          <w:rFonts w:asciiTheme="majorHAnsi" w:eastAsia="Arial" w:hAnsiTheme="majorHAnsi" w:cstheme="majorHAnsi"/>
        </w:rPr>
        <w:t>one time</w:t>
      </w:r>
      <w:proofErr w:type="gramEnd"/>
      <w:r w:rsidRPr="00784DB2">
        <w:rPr>
          <w:rFonts w:asciiTheme="majorHAnsi" w:eastAsia="Arial" w:hAnsiTheme="majorHAnsi" w:cstheme="majorHAnsi"/>
        </w:rPr>
        <w:t xml:space="preserve"> purchase</w:t>
      </w:r>
      <w:r w:rsidR="009E1849" w:rsidRPr="00784DB2">
        <w:rPr>
          <w:rFonts w:asciiTheme="majorHAnsi" w:eastAsia="Arial" w:hAnsiTheme="majorHAnsi" w:cstheme="majorHAnsi"/>
        </w:rPr>
        <w:t xml:space="preserve"> at time of joining team</w:t>
      </w:r>
      <w:r w:rsidRPr="00784DB2">
        <w:rPr>
          <w:rFonts w:asciiTheme="majorHAnsi" w:eastAsia="Arial" w:hAnsiTheme="majorHAnsi" w:cstheme="majorHAnsi"/>
        </w:rPr>
        <w:t>)</w:t>
      </w:r>
    </w:p>
    <w:p w:rsidR="004563F2" w:rsidRPr="00784DB2" w:rsidRDefault="004563F2">
      <w:pPr>
        <w:spacing w:before="9" w:after="0" w:line="220" w:lineRule="auto"/>
        <w:rPr>
          <w:rFonts w:asciiTheme="majorHAnsi" w:hAnsiTheme="majorHAnsi" w:cstheme="majorHAnsi"/>
        </w:rPr>
      </w:pPr>
    </w:p>
    <w:p w:rsidR="004563F2" w:rsidRPr="00784DB2" w:rsidRDefault="0056150F">
      <w:pPr>
        <w:spacing w:after="0" w:line="240" w:lineRule="auto"/>
        <w:ind w:left="128" w:right="-20"/>
        <w:rPr>
          <w:rFonts w:ascii="Arial" w:eastAsia="Arial" w:hAnsi="Arial" w:cs="Arial"/>
          <w:sz w:val="20"/>
          <w:szCs w:val="20"/>
          <w:u w:val="single"/>
        </w:rPr>
      </w:pPr>
      <w:r w:rsidRPr="00784DB2">
        <w:rPr>
          <w:rFonts w:ascii="Arial" w:eastAsia="Arial" w:hAnsi="Arial" w:cs="Arial"/>
          <w:b/>
          <w:sz w:val="20"/>
          <w:szCs w:val="20"/>
          <w:u w:val="single"/>
        </w:rPr>
        <w:t>GENERAL INFORMATION</w:t>
      </w:r>
    </w:p>
    <w:p w:rsidR="009E1849" w:rsidRDefault="009E1849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left="128" w:right="48"/>
        <w:rPr>
          <w:rFonts w:ascii="Arial" w:eastAsia="Arial" w:hAnsi="Arial" w:cs="Arial"/>
          <w:sz w:val="20"/>
          <w:szCs w:val="20"/>
        </w:rPr>
      </w:pPr>
    </w:p>
    <w:p w:rsidR="009E1849" w:rsidRDefault="009E1849" w:rsidP="009E1849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left="128" w:right="48"/>
      </w:pPr>
      <w:r>
        <w:t>Athlete</w:t>
      </w:r>
      <w:r w:rsidR="0056150F">
        <w:t>(s)</w:t>
      </w:r>
      <w:r>
        <w:t xml:space="preserve"> Name: ________________________________________ Grade: _______ </w:t>
      </w:r>
    </w:p>
    <w:p w:rsidR="009E1849" w:rsidRDefault="009E1849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left="128" w:right="48"/>
      </w:pPr>
      <w:r>
        <w:t xml:space="preserve">Home Address: _______________________________________________________ </w:t>
      </w:r>
    </w:p>
    <w:p w:rsidR="009E1849" w:rsidRDefault="009E1849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left="128" w:right="48"/>
      </w:pPr>
      <w:r>
        <w:t>Telephone Number: __________________ Number of Household Members_______</w:t>
      </w:r>
    </w:p>
    <w:p w:rsidR="009E1849" w:rsidRDefault="009E1849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left="128" w:right="48"/>
      </w:pPr>
      <w:r>
        <w:t xml:space="preserve">Parent 1 Name: ___________________________ </w:t>
      </w:r>
    </w:p>
    <w:p w:rsidR="009E1849" w:rsidRDefault="009E1849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left="128" w:right="48"/>
      </w:pPr>
      <w:r>
        <w:t xml:space="preserve">Parent 1 Occupation and Place of Employment: _______________________________________________ </w:t>
      </w:r>
    </w:p>
    <w:p w:rsidR="009E1849" w:rsidRDefault="009E1849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left="128" w:right="48"/>
      </w:pPr>
      <w:r>
        <w:t>______________________________________________________________________________________</w:t>
      </w:r>
    </w:p>
    <w:p w:rsidR="009E1849" w:rsidRDefault="009E1849" w:rsidP="009E1849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right="48"/>
      </w:pPr>
      <w:r>
        <w:t xml:space="preserve">  Parent 2 Name: ___________________________ </w:t>
      </w:r>
    </w:p>
    <w:p w:rsidR="009E1849" w:rsidRDefault="009E1849" w:rsidP="009E1849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right="48"/>
      </w:pPr>
      <w:r>
        <w:t xml:space="preserve">  Parent 2 Occupation and Place of Employment: _______________________________________________</w:t>
      </w:r>
    </w:p>
    <w:p w:rsidR="009E1849" w:rsidRDefault="009E1849" w:rsidP="009E1849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right="48"/>
      </w:pPr>
      <w:r>
        <w:t xml:space="preserve">  ______________________________________________________________________________________ </w:t>
      </w:r>
    </w:p>
    <w:p w:rsidR="0056150F" w:rsidRDefault="009E1849" w:rsidP="009E1849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left="128" w:right="48"/>
      </w:pPr>
      <w:r>
        <w:t xml:space="preserve">Family’s adjusted gross income for the past calendar year (as reflected on your IRS Form 1040—Line 37; </w:t>
      </w:r>
    </w:p>
    <w:p w:rsidR="009E1849" w:rsidRDefault="009E1849" w:rsidP="009E1849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left="128" w:right="48"/>
      </w:pPr>
      <w:r>
        <w:t xml:space="preserve">1040A—line 21; or 1040EZ—line 4): $__________________ </w:t>
      </w:r>
    </w:p>
    <w:p w:rsidR="009E1849" w:rsidRDefault="009E1849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left="128" w:right="48"/>
        <w:rPr>
          <w:rFonts w:ascii="Arial" w:eastAsia="Arial" w:hAnsi="Arial" w:cs="Arial"/>
          <w:sz w:val="20"/>
          <w:szCs w:val="20"/>
        </w:rPr>
      </w:pPr>
    </w:p>
    <w:p w:rsidR="001F700C" w:rsidRDefault="001F700C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left="128" w:right="48"/>
      </w:pPr>
      <w:r>
        <w:t xml:space="preserve">In the past calendar year, did anyone in the family receive: </w:t>
      </w:r>
    </w:p>
    <w:p w:rsidR="001F700C" w:rsidRDefault="001F700C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left="128" w:right="48"/>
      </w:pPr>
      <w:r>
        <w:t xml:space="preserve">Supplemental Security Income Yes __ No __ </w:t>
      </w:r>
    </w:p>
    <w:p w:rsidR="001F700C" w:rsidRDefault="001F700C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left="128" w:right="48"/>
      </w:pPr>
      <w:r>
        <w:t xml:space="preserve">Temporary Assistance for Needy Families (TANF) Yes __ No __ </w:t>
      </w:r>
    </w:p>
    <w:p w:rsidR="001F700C" w:rsidRDefault="001F700C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left="128" w:right="48"/>
      </w:pPr>
      <w:r>
        <w:t xml:space="preserve">Food Stamps Yes __ No __ </w:t>
      </w:r>
    </w:p>
    <w:p w:rsidR="001F700C" w:rsidRDefault="001F700C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left="128" w:right="48"/>
      </w:pPr>
      <w:r>
        <w:t xml:space="preserve">Special Supplemental Nutrition Program for Women, Infants and Children (WIC) Yes __ No __ </w:t>
      </w:r>
    </w:p>
    <w:p w:rsidR="001F700C" w:rsidRDefault="001F700C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left="128" w:right="48"/>
      </w:pPr>
      <w:r>
        <w:t xml:space="preserve">Free or </w:t>
      </w:r>
      <w:proofErr w:type="gramStart"/>
      <w:r>
        <w:t>Reduced Price</w:t>
      </w:r>
      <w:proofErr w:type="gramEnd"/>
      <w:r>
        <w:t xml:space="preserve"> School Lunch Yes __ No __ </w:t>
      </w:r>
    </w:p>
    <w:p w:rsidR="001F700C" w:rsidRDefault="001F700C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left="128" w:right="48"/>
      </w:pPr>
    </w:p>
    <w:p w:rsidR="00C31D39" w:rsidRDefault="00C31D39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left="128" w:right="48"/>
      </w:pPr>
    </w:p>
    <w:p w:rsidR="00C31D39" w:rsidRDefault="00C31D39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left="128" w:right="48"/>
      </w:pPr>
    </w:p>
    <w:p w:rsidR="00C31D39" w:rsidRDefault="00C31D39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left="128" w:right="48"/>
      </w:pPr>
    </w:p>
    <w:p w:rsidR="00C31D39" w:rsidRDefault="00C31D39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left="128" w:right="48"/>
      </w:pPr>
    </w:p>
    <w:p w:rsidR="00C31D39" w:rsidRDefault="00C31D39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left="128" w:right="48"/>
      </w:pPr>
    </w:p>
    <w:p w:rsidR="009E1849" w:rsidRDefault="001F700C">
      <w:pPr>
        <w:tabs>
          <w:tab w:val="left" w:pos="4240"/>
          <w:tab w:val="left" w:pos="4720"/>
          <w:tab w:val="left" w:pos="7420"/>
          <w:tab w:val="left" w:pos="10080"/>
          <w:tab w:val="left" w:pos="10200"/>
        </w:tabs>
        <w:spacing w:before="14" w:after="0" w:line="279" w:lineRule="auto"/>
        <w:ind w:left="128" w:right="48"/>
        <w:rPr>
          <w:rFonts w:ascii="Arial" w:eastAsia="Arial" w:hAnsi="Arial" w:cs="Arial"/>
          <w:sz w:val="20"/>
          <w:szCs w:val="20"/>
        </w:rPr>
      </w:pPr>
      <w:r>
        <w:t>Please provide information regarding your financial circumstances that you believe should be considered: ________________________________________________________________________</w:t>
      </w:r>
      <w:r w:rsidR="00784DB2">
        <w:t>__________</w:t>
      </w:r>
      <w:r w:rsidR="0056150F">
        <w:t>___</w:t>
      </w:r>
      <w:r>
        <w:t xml:space="preserve"> __________________________________________________________________________________</w:t>
      </w:r>
      <w:r w:rsidR="0056150F">
        <w:t>___</w:t>
      </w:r>
      <w:r>
        <w:t xml:space="preserve"> __________________________________________________________________________________</w:t>
      </w:r>
      <w:r w:rsidR="0056150F">
        <w:t>___</w:t>
      </w:r>
      <w:r>
        <w:t xml:space="preserve"> __________________________________________________________________________________</w:t>
      </w:r>
      <w:r w:rsidR="0056150F">
        <w:t>___</w:t>
      </w:r>
      <w:r>
        <w:t xml:space="preserve"> __________________________________________________________________________________</w:t>
      </w:r>
      <w:r w:rsidR="0056150F">
        <w:t>___</w:t>
      </w:r>
      <w:r>
        <w:t xml:space="preserve"> </w:t>
      </w:r>
    </w:p>
    <w:p w:rsidR="004563F2" w:rsidRDefault="004563F2">
      <w:pPr>
        <w:spacing w:after="0" w:line="200" w:lineRule="auto"/>
        <w:rPr>
          <w:sz w:val="20"/>
          <w:szCs w:val="20"/>
        </w:rPr>
      </w:pPr>
    </w:p>
    <w:p w:rsidR="0056150F" w:rsidRDefault="0056150F">
      <w:pPr>
        <w:spacing w:before="34" w:after="0" w:line="240" w:lineRule="auto"/>
        <w:ind w:left="128" w:right="-20"/>
        <w:rPr>
          <w:rFonts w:asciiTheme="majorHAnsi" w:eastAsia="Arial" w:hAnsiTheme="majorHAnsi" w:cstheme="majorHAnsi"/>
        </w:rPr>
      </w:pPr>
    </w:p>
    <w:p w:rsidR="004563F2" w:rsidRPr="0056150F" w:rsidRDefault="0056150F">
      <w:pPr>
        <w:spacing w:before="34" w:after="0" w:line="240" w:lineRule="auto"/>
        <w:ind w:left="128" w:right="-20"/>
        <w:rPr>
          <w:rFonts w:asciiTheme="majorHAnsi" w:eastAsia="Arial" w:hAnsiTheme="majorHAnsi" w:cstheme="majorHAnsi"/>
        </w:rPr>
      </w:pPr>
      <w:r w:rsidRPr="0056150F">
        <w:rPr>
          <w:rFonts w:asciiTheme="majorHAnsi" w:eastAsia="Arial" w:hAnsiTheme="majorHAnsi" w:cstheme="majorHAnsi"/>
        </w:rPr>
        <w:t xml:space="preserve">ABILITY TO CONTRIBUTE (Please </w:t>
      </w:r>
      <w:r w:rsidR="00784DB2" w:rsidRPr="0056150F">
        <w:rPr>
          <w:rFonts w:asciiTheme="majorHAnsi" w:eastAsia="Arial" w:hAnsiTheme="majorHAnsi" w:cstheme="majorHAnsi"/>
        </w:rPr>
        <w:t>complete for all seasons in which your athlete will participate on the team</w:t>
      </w:r>
      <w:r w:rsidRPr="0056150F">
        <w:rPr>
          <w:rFonts w:asciiTheme="majorHAnsi" w:eastAsia="Arial" w:hAnsiTheme="majorHAnsi" w:cstheme="majorHAnsi"/>
        </w:rPr>
        <w:t>.)</w:t>
      </w:r>
      <w:r w:rsidRPr="0056150F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5680" behindDoc="0" locked="0" layoutInCell="1" hidden="0" allowOverlap="1">
            <wp:simplePos x="0" y="0"/>
            <wp:positionH relativeFrom="margin">
              <wp:posOffset>76200</wp:posOffset>
            </wp:positionH>
            <wp:positionV relativeFrom="paragraph">
              <wp:posOffset>-152399</wp:posOffset>
            </wp:positionV>
            <wp:extent cx="6424930" cy="1270"/>
            <wp:effectExtent l="0" t="0" r="0" b="0"/>
            <wp:wrapNone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4930" cy="1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6150F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752" behindDoc="0" locked="0" layoutInCell="1" hidden="0" allowOverlap="1">
            <wp:simplePos x="0" y="0"/>
            <wp:positionH relativeFrom="margin">
              <wp:posOffset>76200</wp:posOffset>
            </wp:positionH>
            <wp:positionV relativeFrom="paragraph">
              <wp:posOffset>-279399</wp:posOffset>
            </wp:positionV>
            <wp:extent cx="6424930" cy="1270"/>
            <wp:effectExtent l="0" t="0" r="0" b="0"/>
            <wp:wrapNone/>
            <wp:docPr id="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4930" cy="1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563F2" w:rsidRPr="0056150F" w:rsidRDefault="0056150F">
      <w:pPr>
        <w:tabs>
          <w:tab w:val="left" w:pos="780"/>
          <w:tab w:val="left" w:pos="3620"/>
        </w:tabs>
        <w:spacing w:before="19" w:after="0" w:line="240" w:lineRule="auto"/>
        <w:ind w:left="128" w:right="-20"/>
        <w:rPr>
          <w:rFonts w:asciiTheme="majorHAnsi" w:eastAsia="Arial" w:hAnsiTheme="majorHAnsi" w:cstheme="majorHAnsi"/>
        </w:rPr>
      </w:pPr>
      <w:r w:rsidRPr="0056150F">
        <w:rPr>
          <w:rFonts w:asciiTheme="majorHAnsi" w:eastAsia="Arial" w:hAnsiTheme="majorHAnsi" w:cstheme="majorHAnsi"/>
        </w:rPr>
        <w:t xml:space="preserve">1.  </w:t>
      </w:r>
      <w:r w:rsidRPr="0056150F">
        <w:rPr>
          <w:rFonts w:asciiTheme="majorHAnsi" w:eastAsia="Arial" w:hAnsiTheme="majorHAnsi" w:cstheme="majorHAnsi"/>
          <w:u w:val="single"/>
        </w:rPr>
        <w:t xml:space="preserve"> _</w:t>
      </w:r>
      <w:r w:rsidRPr="0056150F">
        <w:rPr>
          <w:rFonts w:asciiTheme="majorHAnsi" w:eastAsia="Arial" w:hAnsiTheme="majorHAnsi" w:cstheme="majorHAnsi"/>
          <w:u w:val="single"/>
        </w:rPr>
        <w:tab/>
      </w:r>
      <w:r w:rsidRPr="0056150F">
        <w:rPr>
          <w:rFonts w:asciiTheme="majorHAnsi" w:eastAsia="Arial" w:hAnsiTheme="majorHAnsi" w:cstheme="majorHAnsi"/>
        </w:rPr>
        <w:t>We can contribute: $</w:t>
      </w:r>
      <w:r w:rsidRPr="0056150F">
        <w:rPr>
          <w:rFonts w:asciiTheme="majorHAnsi" w:eastAsia="Arial" w:hAnsiTheme="majorHAnsi" w:cstheme="majorHAnsi"/>
          <w:u w:val="single"/>
        </w:rPr>
        <w:t xml:space="preserve"> _</w:t>
      </w:r>
      <w:r w:rsidRPr="0056150F">
        <w:rPr>
          <w:rFonts w:asciiTheme="majorHAnsi" w:eastAsia="Arial" w:hAnsiTheme="majorHAnsi" w:cstheme="majorHAnsi"/>
          <w:u w:val="single"/>
        </w:rPr>
        <w:tab/>
      </w:r>
      <w:r w:rsidRPr="0056150F">
        <w:rPr>
          <w:rFonts w:asciiTheme="majorHAnsi" w:eastAsia="Arial" w:hAnsiTheme="majorHAnsi" w:cstheme="majorHAnsi"/>
        </w:rPr>
        <w:t xml:space="preserve">for Fall Novice Rowing OR for Fall Varsity </w:t>
      </w:r>
      <w:r>
        <w:rPr>
          <w:rFonts w:asciiTheme="majorHAnsi" w:eastAsia="Arial" w:hAnsiTheme="majorHAnsi" w:cstheme="majorHAnsi"/>
        </w:rPr>
        <w:t>Dues</w:t>
      </w:r>
    </w:p>
    <w:p w:rsidR="004563F2" w:rsidRPr="0056150F" w:rsidRDefault="0056150F">
      <w:pPr>
        <w:tabs>
          <w:tab w:val="left" w:pos="780"/>
          <w:tab w:val="left" w:pos="3620"/>
        </w:tabs>
        <w:spacing w:after="0" w:line="228" w:lineRule="auto"/>
        <w:ind w:left="128" w:right="-20"/>
        <w:rPr>
          <w:rFonts w:asciiTheme="majorHAnsi" w:eastAsia="Arial" w:hAnsiTheme="majorHAnsi" w:cstheme="majorHAnsi"/>
        </w:rPr>
      </w:pPr>
      <w:r w:rsidRPr="0056150F">
        <w:rPr>
          <w:rFonts w:asciiTheme="majorHAnsi" w:eastAsia="Arial" w:hAnsiTheme="majorHAnsi" w:cstheme="majorHAnsi"/>
        </w:rPr>
        <w:t xml:space="preserve">2.  </w:t>
      </w:r>
      <w:r w:rsidRPr="0056150F">
        <w:rPr>
          <w:rFonts w:asciiTheme="majorHAnsi" w:eastAsia="Arial" w:hAnsiTheme="majorHAnsi" w:cstheme="majorHAnsi"/>
          <w:u w:val="single"/>
        </w:rPr>
        <w:t xml:space="preserve"> _</w:t>
      </w:r>
      <w:r w:rsidRPr="0056150F">
        <w:rPr>
          <w:rFonts w:asciiTheme="majorHAnsi" w:eastAsia="Arial" w:hAnsiTheme="majorHAnsi" w:cstheme="majorHAnsi"/>
          <w:u w:val="single"/>
        </w:rPr>
        <w:tab/>
      </w:r>
      <w:r w:rsidRPr="0056150F">
        <w:rPr>
          <w:rFonts w:asciiTheme="majorHAnsi" w:eastAsia="Arial" w:hAnsiTheme="majorHAnsi" w:cstheme="majorHAnsi"/>
        </w:rPr>
        <w:t>We can contribute: $</w:t>
      </w:r>
      <w:r w:rsidRPr="0056150F">
        <w:rPr>
          <w:rFonts w:asciiTheme="majorHAnsi" w:eastAsia="Arial" w:hAnsiTheme="majorHAnsi" w:cstheme="majorHAnsi"/>
          <w:u w:val="single"/>
        </w:rPr>
        <w:t xml:space="preserve"> _</w:t>
      </w:r>
      <w:r w:rsidRPr="0056150F">
        <w:rPr>
          <w:rFonts w:asciiTheme="majorHAnsi" w:eastAsia="Arial" w:hAnsiTheme="majorHAnsi" w:cstheme="majorHAnsi"/>
          <w:u w:val="single"/>
        </w:rPr>
        <w:tab/>
      </w:r>
      <w:r w:rsidRPr="0056150F">
        <w:rPr>
          <w:rFonts w:asciiTheme="majorHAnsi" w:eastAsia="Arial" w:hAnsiTheme="majorHAnsi" w:cstheme="majorHAnsi"/>
        </w:rPr>
        <w:t>for Winter Training</w:t>
      </w:r>
      <w:r w:rsidR="00784DB2" w:rsidRPr="0056150F">
        <w:rPr>
          <w:rFonts w:asciiTheme="majorHAnsi" w:eastAsia="Arial" w:hAnsiTheme="majorHAnsi" w:cstheme="majorHAnsi"/>
        </w:rPr>
        <w:t xml:space="preserve"> (Varsity or Novice)</w:t>
      </w:r>
    </w:p>
    <w:p w:rsidR="004563F2" w:rsidRPr="0056150F" w:rsidRDefault="0056150F">
      <w:pPr>
        <w:tabs>
          <w:tab w:val="left" w:pos="780"/>
          <w:tab w:val="left" w:pos="3620"/>
        </w:tabs>
        <w:spacing w:before="39" w:after="0" w:line="225" w:lineRule="auto"/>
        <w:ind w:left="128" w:right="-20"/>
        <w:rPr>
          <w:rFonts w:asciiTheme="majorHAnsi" w:eastAsia="Arial" w:hAnsiTheme="majorHAnsi" w:cstheme="majorHAnsi"/>
        </w:rPr>
      </w:pPr>
      <w:r w:rsidRPr="0056150F">
        <w:rPr>
          <w:rFonts w:asciiTheme="majorHAnsi" w:eastAsia="Arial" w:hAnsiTheme="majorHAnsi" w:cstheme="majorHAnsi"/>
        </w:rPr>
        <w:t xml:space="preserve">3.  </w:t>
      </w:r>
      <w:r w:rsidRPr="0056150F">
        <w:rPr>
          <w:rFonts w:asciiTheme="majorHAnsi" w:eastAsia="Arial" w:hAnsiTheme="majorHAnsi" w:cstheme="majorHAnsi"/>
          <w:u w:val="single"/>
        </w:rPr>
        <w:t xml:space="preserve"> _</w:t>
      </w:r>
      <w:r w:rsidRPr="0056150F">
        <w:rPr>
          <w:rFonts w:asciiTheme="majorHAnsi" w:eastAsia="Arial" w:hAnsiTheme="majorHAnsi" w:cstheme="majorHAnsi"/>
          <w:u w:val="single"/>
        </w:rPr>
        <w:tab/>
      </w:r>
      <w:r w:rsidRPr="0056150F">
        <w:rPr>
          <w:rFonts w:asciiTheme="majorHAnsi" w:eastAsia="Arial" w:hAnsiTheme="majorHAnsi" w:cstheme="majorHAnsi"/>
        </w:rPr>
        <w:t>We can contribute: $</w:t>
      </w:r>
      <w:r w:rsidRPr="0056150F">
        <w:rPr>
          <w:rFonts w:asciiTheme="majorHAnsi" w:eastAsia="Arial" w:hAnsiTheme="majorHAnsi" w:cstheme="majorHAnsi"/>
          <w:u w:val="single"/>
        </w:rPr>
        <w:t xml:space="preserve"> _</w:t>
      </w:r>
      <w:r w:rsidRPr="0056150F">
        <w:rPr>
          <w:rFonts w:asciiTheme="majorHAnsi" w:eastAsia="Arial" w:hAnsiTheme="majorHAnsi" w:cstheme="majorHAnsi"/>
          <w:u w:val="single"/>
        </w:rPr>
        <w:tab/>
      </w:r>
      <w:r w:rsidRPr="0056150F">
        <w:rPr>
          <w:rFonts w:asciiTheme="majorHAnsi" w:eastAsia="Arial" w:hAnsiTheme="majorHAnsi" w:cstheme="majorHAnsi"/>
        </w:rPr>
        <w:t xml:space="preserve">for Spring Dues </w:t>
      </w:r>
      <w:r w:rsidR="00784DB2" w:rsidRPr="0056150F">
        <w:rPr>
          <w:rFonts w:asciiTheme="majorHAnsi" w:eastAsia="Arial" w:hAnsiTheme="majorHAnsi" w:cstheme="majorHAnsi"/>
        </w:rPr>
        <w:t>(Varsity or Novice)</w:t>
      </w:r>
    </w:p>
    <w:p w:rsidR="004563F2" w:rsidRPr="0056150F" w:rsidRDefault="0056150F">
      <w:pPr>
        <w:tabs>
          <w:tab w:val="left" w:pos="780"/>
          <w:tab w:val="left" w:pos="3620"/>
        </w:tabs>
        <w:spacing w:before="39" w:after="0" w:line="225" w:lineRule="auto"/>
        <w:ind w:left="128" w:right="-20"/>
        <w:rPr>
          <w:rFonts w:asciiTheme="majorHAnsi" w:eastAsia="Arial" w:hAnsiTheme="majorHAnsi" w:cstheme="majorHAnsi"/>
        </w:rPr>
      </w:pPr>
      <w:bookmarkStart w:id="1" w:name="_gjdgxs" w:colFirst="0" w:colLast="0"/>
      <w:bookmarkEnd w:id="1"/>
      <w:r w:rsidRPr="0056150F">
        <w:rPr>
          <w:rFonts w:asciiTheme="majorHAnsi" w:eastAsia="Arial" w:hAnsiTheme="majorHAnsi" w:cstheme="majorHAnsi"/>
        </w:rPr>
        <w:t xml:space="preserve">4.  </w:t>
      </w:r>
      <w:r w:rsidRPr="0056150F">
        <w:rPr>
          <w:rFonts w:asciiTheme="majorHAnsi" w:eastAsia="Arial" w:hAnsiTheme="majorHAnsi" w:cstheme="majorHAnsi"/>
          <w:u w:val="single"/>
        </w:rPr>
        <w:t xml:space="preserve"> _</w:t>
      </w:r>
      <w:r w:rsidRPr="0056150F">
        <w:rPr>
          <w:rFonts w:asciiTheme="majorHAnsi" w:eastAsia="Arial" w:hAnsiTheme="majorHAnsi" w:cstheme="majorHAnsi"/>
          <w:u w:val="single"/>
        </w:rPr>
        <w:tab/>
      </w:r>
      <w:r w:rsidRPr="0056150F">
        <w:rPr>
          <w:rFonts w:asciiTheme="majorHAnsi" w:eastAsia="Arial" w:hAnsiTheme="majorHAnsi" w:cstheme="majorHAnsi"/>
        </w:rPr>
        <w:t>We can contribute: $</w:t>
      </w:r>
      <w:r w:rsidRPr="0056150F">
        <w:rPr>
          <w:rFonts w:asciiTheme="majorHAnsi" w:eastAsia="Arial" w:hAnsiTheme="majorHAnsi" w:cstheme="majorHAnsi"/>
          <w:u w:val="single"/>
        </w:rPr>
        <w:t xml:space="preserve"> _</w:t>
      </w:r>
      <w:r w:rsidRPr="0056150F">
        <w:rPr>
          <w:rFonts w:asciiTheme="majorHAnsi" w:eastAsia="Arial" w:hAnsiTheme="majorHAnsi" w:cstheme="majorHAnsi"/>
          <w:u w:val="single"/>
        </w:rPr>
        <w:tab/>
      </w:r>
      <w:r w:rsidRPr="0056150F">
        <w:rPr>
          <w:rFonts w:asciiTheme="majorHAnsi" w:eastAsia="Arial" w:hAnsiTheme="majorHAnsi" w:cstheme="majorHAnsi"/>
        </w:rPr>
        <w:t>for US Rowing Championship level annual membership and uniform</w:t>
      </w:r>
    </w:p>
    <w:p w:rsidR="004563F2" w:rsidRDefault="004563F2">
      <w:pPr>
        <w:spacing w:before="4" w:after="0" w:line="200" w:lineRule="auto"/>
        <w:rPr>
          <w:sz w:val="20"/>
          <w:szCs w:val="20"/>
        </w:rPr>
      </w:pPr>
    </w:p>
    <w:p w:rsidR="004563F2" w:rsidRDefault="00784DB2">
      <w:pPr>
        <w:spacing w:before="34" w:after="0" w:line="275" w:lineRule="auto"/>
        <w:ind w:left="124" w:right="101" w:firstLine="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</w:t>
      </w:r>
      <w:r w:rsidR="0056150F">
        <w:rPr>
          <w:rFonts w:ascii="Arial" w:eastAsia="Arial" w:hAnsi="Arial" w:cs="Arial"/>
          <w:sz w:val="20"/>
          <w:szCs w:val="20"/>
        </w:rPr>
        <w:t xml:space="preserve">Parents of </w:t>
      </w:r>
      <w:r>
        <w:rPr>
          <w:rFonts w:ascii="Arial" w:eastAsia="Arial" w:hAnsi="Arial" w:cs="Arial"/>
          <w:sz w:val="20"/>
          <w:szCs w:val="20"/>
        </w:rPr>
        <w:t xml:space="preserve">athletes </w:t>
      </w:r>
      <w:r w:rsidR="0056150F">
        <w:rPr>
          <w:rFonts w:ascii="Arial" w:eastAsia="Arial" w:hAnsi="Arial" w:cs="Arial"/>
          <w:sz w:val="20"/>
          <w:szCs w:val="20"/>
        </w:rPr>
        <w:t xml:space="preserve">receiving a scholarship/financial aid award must commit to full participation as a volunteer for B- CC Crew. </w:t>
      </w:r>
      <w:r>
        <w:rPr>
          <w:rFonts w:ascii="Arial" w:eastAsia="Arial" w:hAnsi="Arial" w:cs="Arial"/>
          <w:sz w:val="20"/>
          <w:szCs w:val="20"/>
        </w:rPr>
        <w:t xml:space="preserve"> Athletes</w:t>
      </w:r>
      <w:r w:rsidR="0056150F">
        <w:rPr>
          <w:rFonts w:ascii="Arial" w:eastAsia="Arial" w:hAnsi="Arial" w:cs="Arial"/>
          <w:sz w:val="20"/>
          <w:szCs w:val="20"/>
        </w:rPr>
        <w:t xml:space="preserve"> receiving a scholarship/financial aid award are responsible for all fundraising requirements </w:t>
      </w:r>
      <w:r>
        <w:rPr>
          <w:rFonts w:ascii="Arial" w:eastAsia="Arial" w:hAnsi="Arial" w:cs="Arial"/>
          <w:sz w:val="20"/>
          <w:szCs w:val="20"/>
        </w:rPr>
        <w:t>designated for team members (</w:t>
      </w:r>
      <w:r w:rsidRPr="00784DB2">
        <w:rPr>
          <w:rFonts w:ascii="Arial" w:eastAsia="Arial" w:hAnsi="Arial" w:cs="Arial"/>
          <w:i/>
          <w:sz w:val="20"/>
          <w:szCs w:val="20"/>
        </w:rPr>
        <w:t>e.g</w:t>
      </w:r>
      <w:r>
        <w:rPr>
          <w:rFonts w:ascii="Arial" w:eastAsia="Arial" w:hAnsi="Arial" w:cs="Arial"/>
          <w:sz w:val="20"/>
          <w:szCs w:val="20"/>
        </w:rPr>
        <w:t>., holiday and raffle sale fundraisers)</w:t>
      </w:r>
      <w:r w:rsidR="0056150F">
        <w:rPr>
          <w:rFonts w:ascii="Arial" w:eastAsia="Arial" w:hAnsi="Arial" w:cs="Arial"/>
          <w:sz w:val="20"/>
          <w:szCs w:val="20"/>
        </w:rPr>
        <w:t>.</w:t>
      </w:r>
    </w:p>
    <w:p w:rsidR="004563F2" w:rsidRDefault="004563F2">
      <w:pPr>
        <w:spacing w:before="34" w:after="0" w:line="275" w:lineRule="auto"/>
        <w:ind w:left="124" w:right="101" w:firstLine="4"/>
        <w:rPr>
          <w:rFonts w:ascii="Arial" w:eastAsia="Arial" w:hAnsi="Arial" w:cs="Arial"/>
          <w:sz w:val="20"/>
          <w:szCs w:val="20"/>
        </w:rPr>
      </w:pPr>
    </w:p>
    <w:p w:rsidR="004563F2" w:rsidRDefault="0056150F">
      <w:pPr>
        <w:spacing w:after="0" w:line="271" w:lineRule="auto"/>
        <w:ind w:left="118" w:right="1277" w:firstLine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certify that the foregoing information is true and correct to the best of my knowledge, information</w:t>
      </w:r>
      <w:r w:rsidR="00784DB2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and belief. </w:t>
      </w:r>
      <w:r w:rsidR="00784DB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 also understand that I may be asked to provide documentation regarding my financial circumstances.</w:t>
      </w:r>
    </w:p>
    <w:p w:rsidR="001F700C" w:rsidRDefault="001F700C">
      <w:pPr>
        <w:spacing w:after="0" w:line="200" w:lineRule="auto"/>
        <w:rPr>
          <w:sz w:val="18"/>
          <w:szCs w:val="18"/>
        </w:rPr>
      </w:pPr>
    </w:p>
    <w:p w:rsidR="001F700C" w:rsidRDefault="001F700C" w:rsidP="001F700C">
      <w:pPr>
        <w:spacing w:after="0" w:line="200" w:lineRule="auto"/>
        <w:ind w:firstLine="118"/>
      </w:pPr>
      <w:r>
        <w:t>Signature ______________________________________</w:t>
      </w:r>
    </w:p>
    <w:p w:rsidR="001F700C" w:rsidRDefault="001F700C" w:rsidP="001F700C">
      <w:pPr>
        <w:spacing w:after="0" w:line="200" w:lineRule="auto"/>
        <w:ind w:firstLine="118"/>
      </w:pPr>
    </w:p>
    <w:p w:rsidR="001F700C" w:rsidRDefault="001F700C" w:rsidP="001F700C">
      <w:pPr>
        <w:spacing w:after="0" w:line="200" w:lineRule="auto"/>
        <w:ind w:firstLine="118"/>
      </w:pPr>
      <w:r>
        <w:t xml:space="preserve">Name _________________________________________ </w:t>
      </w:r>
    </w:p>
    <w:p w:rsidR="001F700C" w:rsidRDefault="001F700C" w:rsidP="001F700C">
      <w:pPr>
        <w:spacing w:after="0" w:line="200" w:lineRule="auto"/>
        <w:ind w:firstLine="118"/>
      </w:pPr>
    </w:p>
    <w:p w:rsidR="004563F2" w:rsidRDefault="001F700C" w:rsidP="001F700C">
      <w:pPr>
        <w:spacing w:after="0" w:line="200" w:lineRule="auto"/>
        <w:ind w:firstLine="118"/>
        <w:rPr>
          <w:sz w:val="20"/>
          <w:szCs w:val="20"/>
        </w:rPr>
      </w:pPr>
      <w:r>
        <w:t>Date__________________________________________</w:t>
      </w:r>
      <w:r>
        <w:rPr>
          <w:sz w:val="20"/>
          <w:szCs w:val="20"/>
        </w:rPr>
        <w:tab/>
      </w:r>
    </w:p>
    <w:p w:rsidR="004563F2" w:rsidRDefault="004563F2">
      <w:pPr>
        <w:spacing w:after="0" w:line="200" w:lineRule="auto"/>
        <w:rPr>
          <w:sz w:val="20"/>
          <w:szCs w:val="20"/>
        </w:rPr>
      </w:pPr>
    </w:p>
    <w:sectPr w:rsidR="004563F2">
      <w:footerReference w:type="default" r:id="rId9"/>
      <w:pgSz w:w="12240" w:h="16340"/>
      <w:pgMar w:top="160" w:right="960" w:bottom="0" w:left="8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500" w:rsidRDefault="000C3500" w:rsidP="0056150F">
      <w:pPr>
        <w:spacing w:after="0" w:line="240" w:lineRule="auto"/>
      </w:pPr>
      <w:r>
        <w:separator/>
      </w:r>
    </w:p>
  </w:endnote>
  <w:endnote w:type="continuationSeparator" w:id="0">
    <w:p w:rsidR="000C3500" w:rsidRDefault="000C3500" w:rsidP="0056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0729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150F" w:rsidRDefault="005615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6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150F" w:rsidRDefault="00561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500" w:rsidRDefault="000C3500" w:rsidP="0056150F">
      <w:pPr>
        <w:spacing w:after="0" w:line="240" w:lineRule="auto"/>
      </w:pPr>
      <w:r>
        <w:separator/>
      </w:r>
    </w:p>
  </w:footnote>
  <w:footnote w:type="continuationSeparator" w:id="0">
    <w:p w:rsidR="000C3500" w:rsidRDefault="000C3500" w:rsidP="00561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63F2"/>
    <w:rsid w:val="000C3500"/>
    <w:rsid w:val="001F700C"/>
    <w:rsid w:val="002F064A"/>
    <w:rsid w:val="004563F2"/>
    <w:rsid w:val="0056150F"/>
    <w:rsid w:val="006140DD"/>
    <w:rsid w:val="00784DB2"/>
    <w:rsid w:val="009E1849"/>
    <w:rsid w:val="00B6110F"/>
    <w:rsid w:val="00B8081C"/>
    <w:rsid w:val="00C31D39"/>
    <w:rsid w:val="00F7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2BB84"/>
  <w15:docId w15:val="{4B4AB78C-7BF2-4F86-A884-B088834D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61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50F"/>
  </w:style>
  <w:style w:type="paragraph" w:styleId="Footer">
    <w:name w:val="footer"/>
    <w:basedOn w:val="Normal"/>
    <w:link w:val="FooterChar"/>
    <w:uiPriority w:val="99"/>
    <w:unhideWhenUsed/>
    <w:rsid w:val="00561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50F"/>
  </w:style>
  <w:style w:type="character" w:styleId="Hyperlink">
    <w:name w:val="Hyperlink"/>
    <w:basedOn w:val="DefaultParagraphFont"/>
    <w:uiPriority w:val="99"/>
    <w:unhideWhenUsed/>
    <w:rsid w:val="00C31D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D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May</dc:creator>
  <cp:lastModifiedBy>Jodie May</cp:lastModifiedBy>
  <cp:revision>3</cp:revision>
  <dcterms:created xsi:type="dcterms:W3CDTF">2018-10-22T12:03:00Z</dcterms:created>
  <dcterms:modified xsi:type="dcterms:W3CDTF">2018-10-22T12:04:00Z</dcterms:modified>
</cp:coreProperties>
</file>